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471" w:rsidRPr="00A86471" w:rsidRDefault="00A86471" w:rsidP="00A86471">
      <w:pPr>
        <w:shd w:val="clear" w:color="auto" w:fill="FFFFFF"/>
        <w:spacing w:after="15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</w:rPr>
      </w:pPr>
      <w:r w:rsidRPr="00A86471">
        <w:rPr>
          <w:rFonts w:ascii="Verdana" w:eastAsia="Times New Roman" w:hAnsi="Verdana" w:cs="Angsana New"/>
          <w:b/>
          <w:bCs/>
          <w:color w:val="000000"/>
          <w:kern w:val="36"/>
          <w:sz w:val="32"/>
          <w:szCs w:val="32"/>
          <w:cs/>
        </w:rPr>
        <w:t>ขอแนวข้อสอบ ตำแหน่งเจ้าพนักงานการเกษตร ของกรมวิชาการเกษตร</w:t>
      </w:r>
    </w:p>
    <w:p w:rsidR="00437ACD" w:rsidRPr="00A86471" w:rsidRDefault="00A86471" w:rsidP="00A86471">
      <w:pPr>
        <w:rPr>
          <w:sz w:val="32"/>
          <w:szCs w:val="32"/>
        </w:rPr>
      </w:pP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1.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ข้อใด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u w:val="single"/>
          <w:shd w:val="clear" w:color="auto" w:fill="FFFFFF"/>
          <w:cs/>
        </w:rPr>
        <w:t>มิใช่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ตัวชี้วัดความสำคัญของภาคเกษตรต่อรายได้ของประเทศ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1. 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การส่งออก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2. 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รายได้ประชาชาติ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3. 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ผลิตภัณฑ์มวลรวม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4. </w:t>
      </w:r>
      <w:r w:rsidRPr="00A864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  <w:cs/>
        </w:rPr>
        <w:t>รายได้นอกภาคเกษตร</w:t>
      </w:r>
      <w:r w:rsidRPr="00A86471">
        <w:rPr>
          <w:rFonts w:ascii="Tahoma" w:eastAsia="Times New Roman" w:hAnsi="Tahoma" w:cs="Tahoma"/>
          <w:b/>
          <w:bCs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5. 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ภาษีอากร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2.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รายได้เฉลี่ยต่อหัวของประชากรภาคใดที่มีค่าต่ำที่สุด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1. 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กลาง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2. 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ใต้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3. 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เหนือ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4. 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ตะวันออก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5. </w:t>
      </w:r>
      <w:r w:rsidRPr="00A864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  <w:cs/>
        </w:rPr>
        <w:t>ตะวันออกเฉียงเหนือ</w:t>
      </w:r>
      <w:r w:rsidRPr="00A86471">
        <w:rPr>
          <w:rFonts w:ascii="Tahoma" w:eastAsia="Times New Roman" w:hAnsi="Tahoma" w:cs="Tahoma"/>
          <w:b/>
          <w:bCs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lastRenderedPageBreak/>
        <w:t> 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3.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ขนาดของฟาร์มที่ใหญ่ที่สุด</w:t>
      </w:r>
      <w:r w:rsidRPr="00A86471">
        <w:rPr>
          <w:rFonts w:ascii="Tahoma" w:eastAsia="Times New Roman" w:hAnsi="Tahoma" w:cs="Tahoma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อยู่ในภาคใด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1. 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ตะวันออกเฉียงเหนือ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2. 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ตะวันออก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3. </w:t>
      </w:r>
      <w:r w:rsidRPr="00A864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  <w:cs/>
        </w:rPr>
        <w:t>กลาง</w:t>
      </w:r>
      <w:r w:rsidRPr="00A86471">
        <w:rPr>
          <w:rFonts w:ascii="Tahoma" w:eastAsia="Times New Roman" w:hAnsi="Tahoma" w:cs="Tahoma"/>
          <w:b/>
          <w:bCs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4. 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เหนือ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5. 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ใต้</w:t>
      </w:r>
      <w:r w:rsidRPr="00A86471">
        <w:rPr>
          <w:rFonts w:ascii="Tahoma" w:eastAsia="Times New Roman" w:hAnsi="Tahoma" w:cs="Tahoma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4.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ความหมายของ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“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ประชากรเกษตร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”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คืออะไร</w:t>
      </w:r>
      <w:r w:rsidRPr="00A86471">
        <w:rPr>
          <w:rFonts w:ascii="Verdana" w:eastAsia="Times New Roman" w:hAnsi="Verdana" w:cs="Times New Roman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</w:rPr>
        <w:t>1.</w:t>
      </w:r>
      <w:r w:rsidRPr="00A864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  <w:cs/>
        </w:rPr>
        <w:t>ครัวเรือนเกษตร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2.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เกษตรกร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3.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แรงงานเกษตร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4.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ครัวเรือนนอกเขตเทศบาล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5.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ครัวเรือนนอกเขตสุขาภิบาล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lastRenderedPageBreak/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5.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ที่ดินถือครองเพื่อการเกษตรถูกใช้ใน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กิจการใดมากที่สุด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</w:rPr>
        <w:t>1.</w:t>
      </w:r>
      <w:r w:rsidRPr="00A864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  <w:cs/>
        </w:rPr>
        <w:t>ที่นา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2.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พืชไร่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3.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ไม้ผล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4.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ผักและไม้ดอก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5.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ป่าไม้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6.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ข้อใด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u w:val="single"/>
          <w:shd w:val="clear" w:color="auto" w:fill="FFFFFF"/>
          <w:cs/>
        </w:rPr>
        <w:t>มิใช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่ลักษณะของแรงงานในภาคเกษตร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1.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แรงงานไร้ฝีมือ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2.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ทำงานต่ำระดับ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</w:rPr>
        <w:t>3.</w:t>
      </w:r>
      <w:r w:rsidRPr="00A864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  <w:cs/>
        </w:rPr>
        <w:t>ชำนาญการเฉพาะพืช</w:t>
      </w:r>
      <w:r w:rsidRPr="00A86471">
        <w:rPr>
          <w:rFonts w:ascii="Angsana New" w:eastAsia="Times New Roman" w:hAnsi="Angsana New" w:cs="Angsana New"/>
          <w:b/>
          <w:bCs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>4.</w:t>
      </w:r>
      <w:r w:rsidRPr="00A8647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ว่างงานตามฤดูกาล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t xml:space="preserve">5. 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ไม่มีข้อใดถูก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lastRenderedPageBreak/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7.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การขาดดุลการค้าของไทยนั้น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เนื่องมาจาก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สาเหตุใดมากที่สุด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การสั่งสินค้าต่างประเทศเข้ามามาก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ผลผลิตการเกษตรที่ได้ลดลง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ราคาสินค้าเกษตรลดลง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การส่งสินค้าไทยออกไปขายน้อย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คนไทยนิยมใช้สินค้าต่างประเทศ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8.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เมื่อเกิดปัญหาด้านการผลิตทางเกษตร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เกิดลดลงนั้น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รัฐควรจะได้แก้ไขปัญหา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ดังกล่าวอย่างไร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ให้สินเชื่อระยะยาว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ให้การศึกษาแก่เกษตรกรมากขึ้น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lastRenderedPageBreak/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ช่วยในเรื่องการวิจัยและพัฒนา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ช่วยด้านการตลาด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ทำการปฏิิรูปที่ดิน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9.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ภาคเกษตรมีความสำคัญในระบบเศรษฐกิจไทยอย่างไร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เป็นอาชีพที่ทำรายได้หลักของประชาชนไทย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เป็นแหล่งจ้างแรงงานของประเทศ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เป็นสาขาที่ทำรายได้เงินตรา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ต่างประเทศจากการส่งสินค้าออกไปจำหน่ายต่างประเทศ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เป็นแหล่งอาหารของคนในประเทศ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สินค้าเกษตรบางประเภทเป็นที่ต้อง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การจากต่างประเทศมาก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10.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ลักษณะสำคัญที่บ่งบอกถึงการค้าระหว่างประเทศของไทยด้านการเกษตรคือข้อใด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มีการส่งออกข้าว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พืชไร่อื่น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ๆ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อีกหลายชนิด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lastRenderedPageBreak/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การเติบโตของสินค้าเกษตรมีมาก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สินค้าเกษตรของไทยยังเป็นผู้นำอยู่ในตลาดโลก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การนำเข้าสินค้าบางอย่างในต่างประเทศ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ยังคงเพิ่มมากขึ้น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ประเทศต่าง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ๆ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มาติดต่อการค้า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มากมาย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11.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ข้อใดเป็นความสำคัญของตลาดสินค้า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เกษตรในระบบเศรษฐกิจ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มีการซื้อขายสินค้าหลายชนิดกระจาย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ทั่วไป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มีการดำเนินกิจกรรมการตลาดของ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เกษตรกรจำนวนมาก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เป็นแหล่งรวมตลาดปัจจัยการผลิตและ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ตลาดผลิตผลเกษตร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มีการจัดของตลาดระดับต่าง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ๆ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ตาม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ชนิดประเภทพืชผลเกษตร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lastRenderedPageBreak/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มีพ่อค้าคนกลางมาก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12.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การตลาดสินค้าเกษตรจะมีลักษณะอย่างไร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กิจกรรมที่เคลื่อนย้ายสินค้าเกษตรจากผู้ผลิตไปยังผู้บริโภค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มีการทำกิจกรรมของการตลาดที่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เกี่ยวกับสินค้าทั่วไปรวมอยู่ด้วย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จัดหาสินค้าตามระบบ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ลักษณะ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หน้าที่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รูปแบบ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ปริมาณ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รวมสินค้าด้านปัจจัยการผลิตต่าง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ๆ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อีกด้วย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พ่อค้าคนกลางสามารถทำกิจกรรม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ได้หลายอย่าง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13.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ระดับการพัฒนาระบบตลาดสินค้าเกษตรกรรมเป็นอย่างไรในปัจจุบัน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ยังขาดระบบที่ดี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มีการพัฒนาเพียงด้านตัวตลาดเท่านั้น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มีความยุ่งยากซับซ้อนมากขึ้น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lastRenderedPageBreak/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ควรลดระดับความยุ่งยากลง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ลดระดับการพัฒนา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เพื่อแก้ปัญหาซับซ้อน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รัฐยังขาดการสนับสนุน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14.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ข้อใดเป็นลักษณะแรงงานในภาคเกษตร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ของไทยในปัจจุบัน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แรงงานยังขาดการพัฒนา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แรงงานมีน้อยลงทุกขณะ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มีแรงงานทำงานยังไม่เต็มเวลา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มีแรงงานเป็นฤดูกาล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ถูกทุกข้อ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15.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ประเทศไทยจะพัฒนาเศรษฐกิจโดยใช้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ภาคเกษตรได้อย่างไร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เลือกพัฒนาด้านการผลิตสินค้าเกษตรเฉพาะที่ให้ผลตอบแทนสูง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พัฒนาด้านสังคมไปพร้อม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ๆ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กัน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lastRenderedPageBreak/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พัฒนาการผลิต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การตลาด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การบริโภค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สินค้าเกษตร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พัฒนาการทุก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ๆ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ด้าน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ไปพร้อมกัน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ถูกทุกข้อ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16.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เพราะเหตุใดสัดส่วนภาคเกษตรจึงลดลงในปัจจุบัน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เพราะการเกษตรไม่สามารถจะพัฒนา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ได้อีก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เพราะการเกษตรมีระดับขยายตัว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ทรงตัวทุก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ๆ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ปี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เพราะการเกษตรมีการขยายตัวลดลงใน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อัตราต่ำกว่าภาคอื่น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ๆ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เพราะภาคอุตสาหกรรมเพิ่มความสำคัญมากทุกปี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ถูกทุกข้อ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17.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การทำกิจกรรมทางธุรกิจที่ทำให้สินค้า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lastRenderedPageBreak/>
        <w:t>และบริการผ่านจากผู้ผลิตไปยังผู้บริโภค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โดยกิจกรรมสามารถทำกำไรได้ในระดับ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ที่ต้องการคืออะไร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การจัดจำหน่าย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การตลาด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การบริการลูกค้า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จัดระบบการตลาด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การกำหนดราคาขาย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ณ</w:t>
      </w:r>
      <w:proofErr w:type="gramStart"/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จุดที่ผู้บริโภคมีกำลังการซื้อ</w:t>
      </w:r>
      <w:proofErr w:type="gramEnd"/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18.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การตลาดจะเกิดขึ้นได้ควรประกอบด้วยอะไร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กลุ่มบุคคล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วัตถุดิบ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และการผลิต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กลุ่มบุคคล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เงิน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และการจูงใจ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กลุ่มบุคคล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เงิน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และวัตถุดิบ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กลุ่มบุคคล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การจูงใจ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และการโฆษณา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กลุ่มบุคคล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การจูงใจ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และการผลิต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lastRenderedPageBreak/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19.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แนวคิดของการตลาดที่สำคัญในปัจจุบัน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คืออะไร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การมีบทบาทและการให้กับสังคม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การมีจรรยาบรรณทางการตลาด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เน้นลูกค้าคือพระราชาและรับผิดชอบต่อสังคม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การกระจายสินค้าไปยังผู้บริโภคอย่างทั่วถึง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ถูกทุกข้อ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20.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สินค้าเกษตรกรรมเป็นสิ่งที่เสนอขาย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ในตลาดเพื่ออะไร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รับผลกำไรตอบแทน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ให้โอกาสในการบริโภคแก่สังคม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ตอบสนองความต้องการของผู้บริโภค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ระบายสินค้าที่เหลือจากการบริโภค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lastRenderedPageBreak/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สร้างระบบการตลาดระดับจุลภาค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21.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ข้อใด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u w:val="single"/>
          <w:shd w:val="clear" w:color="auto" w:fill="FFFFFF"/>
          <w:cs/>
        </w:rPr>
        <w:t>ไม่ใช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่หน้าที่ทางการตลาด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การประเมินค่าของผลิตภัณฑ์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การสื่อข้อความ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การทำให้สินค้าแตกต่างกัน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การกำหนดส่วนแบ่งการตลาด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การกำหนดกระบวนการผลิต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22.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ตลาดสินค้าอุตสาหกรรมมีลักษณะที่สำคัญอย่างไร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จำนวนการซื้อแต่ละครั้งมีจำนวนมาก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มีการบรรจุภัณฑ์ที่ดึงดูดลูกค้า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จำนวนการซื้อแต่ละครั้งมีจำนวนน้อย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การขายต้องใช้การโฆษณาอย่าง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ครอบคลุมพื้นที่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lastRenderedPageBreak/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มีการผลิตเป็นสินค้าสำเร็จรูป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23.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การวางแผนการตลาดยึด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อะไรเป็น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เป้าหมายสำคัญในการกำหนดกิจกรรม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ในแผนการตลาด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การแบ่งเขตทางภูมิศาสตร์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ความต้องการของผู้บริโภค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ยอดขาย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จำนวนผู้บริโภคที่คาดหมาย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ส่วนแบ่งการตลาด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24.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การวางแผนการตลาดของกิจการธุรกิจ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เป็นการวางแผนที่เกี่ยวข้องกับอะไร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การกระจายสินค้าและบริการไปยัง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ผู้บริโภค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การโฆษณา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lastRenderedPageBreak/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การกระจายสินค้า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การกำหนดปริมาณการขาย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การกำหนดมาตรฐานสินค้า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25.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ลักษณะการใช้ที่ดินเพื่อการเกษตรนั้น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เป็นอย่างไร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ส่วนใหญ่ใช้ผลิตข้าว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เพิ่มผลผลิตโดยการขยายเนื้อที่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ขยายการผลิตตามราคาตลาด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ใช้ที่ดินอย่างเต็มประสิทธิภาพ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ยังใช้ที่ดินไม่เต็มประสิทธิภาพ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26.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ลักษณะของการใช้ทุนเพื่อการผลิตสินค้า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เกษตรนั้นเป็นอย่างไร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มีการใช้ทุนในรูปเทคโนโลยีสูง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lastRenderedPageBreak/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อัตราผลตอบแทนต่อทุนต่ำมาก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อัตราการใช้ทุนต่ำ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ใช้แรงงานมาก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เป็นแบบผสมผสาน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27.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ลักษณะเฉพาะของสินค้าเกษตรที่มีผล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กระทบโดยตรงกับการแปรรูป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ได้แก่อะไร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เน่าเสียง่าย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ลักษณะรูปร่างไม่สม่ำเสมอ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พื้นที่ผลิตอยู่ห่างไกล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จากผู้บริโภค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ลักษณะการผลิตขึ้นตรงกับธรรมชาติ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บริโภคโดยตรงไม่ได้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28.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สินค้าเกษตรกรรมที่สำคัญของภาคเหนือ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ได้แก่อะไร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lastRenderedPageBreak/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ข้าวเหนียว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ถั่วเหลือง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ไม้สัก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ข้าว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ถั่ว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ยาสูบ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ข้าวไร่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ถั่วเหลือง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งา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ยาสูบ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ยาสูบ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สา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ไม้สัก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ยาสูบ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ถั่ว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หอม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กระเทียม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29.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พืชไร่นา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ได้แก่อะไร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อ้อย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ส้ม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ยูคาลิปตัส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ยางพารา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ปอ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30.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เมื่อประชากรมีระดับรายได้สูงขึ้นมาก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ปริมาณความต้องการสินค้าเกษตรพื้นฐานจะเป็นอย่างไร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lastRenderedPageBreak/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เพิ่มขึ้นในอัตราเท่ากับรายได้เพิ่ม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เพิ่มขึ้นในอัตราสูงกว่ารายได้เพิ่ม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เพิ่มขึ้นตามความยืดหยุ่นของรายได้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เพิ่มขึ้นในอัตราเพิ่มที่ต่ำกว่าสินค้า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ฟุ่มเฟือย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เพิ่มขึ้นในอัตราเท่ากับความยือหยุ่นของราคา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31.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สิ่งใดท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u w:val="single"/>
          <w:shd w:val="clear" w:color="auto" w:fill="FFFFFF"/>
          <w:cs/>
        </w:rPr>
        <w:t>ี่ไม่ม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ีผลกระทบต่ออัตราการบริโภค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ส่วนบุคคล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สภาพร่างกาย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ความร้อนหนาวของบรรยากาศ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ศาสนา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ประเพณี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รสนิยม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lastRenderedPageBreak/>
        <w:t>32.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อัตราการเพิ่มของรายได้มีผลกระทบต่อ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การบริโภคสินค้าเกษตร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อย่างไร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1.  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ไม่เปลี่ยนแปลง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2.  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เพิ่มขึ้นในอัตราน้อยกว่าการเพิ่มของ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รายได้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เพิ่มขึ้นในอัตราสูงกว่าการเพิ่มของ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รายได้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4.  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เพิ่มขึ้นในอัตราเท่ากับการเพิ่มของรายได้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5.  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เพิ่มขึ้นในลักษณะความต้องการสินค้า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เกษตรแปรรูป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33.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เมื่อกล่าวถึง</w:t>
      </w:r>
      <w:r w:rsidRPr="00A86471">
        <w:rPr>
          <w:rFonts w:ascii="Verdana" w:eastAsia="Times New Roman" w:hAnsi="Verdana" w:cs="BrowalliaUPC"/>
          <w:color w:val="000000"/>
          <w:sz w:val="32"/>
          <w:szCs w:val="32"/>
        </w:rPr>
        <w:t> </w:t>
      </w:r>
      <w:proofErr w:type="gramStart"/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“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อุปสงค์ของสินค้าและบริการชนิดใดชนิดหนึ่งในระยะเวลาหนึ่งจะเปลี่ยนแปลงตามราคาสินค้าและบริการนั้น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”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ความสัมพันธ์นี้แสดงในรูปของ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Angsana New" w:eastAsia="Times New Roman" w:hAnsi="Angsana New" w:cs="Angsana New"/>
          <w:color w:val="000000"/>
          <w:sz w:val="32"/>
          <w:szCs w:val="32"/>
          <w:shd w:val="clear" w:color="auto" w:fill="FFFFFF"/>
          <w:cs/>
        </w:rPr>
        <w:t>สมการอุปสงค์ได้อย่างใด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    1.</w:t>
      </w:r>
      <w:proofErr w:type="gramEnd"/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 xml:space="preserve"> D = f PA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    2. D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A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= f (P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A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)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    3. DA</w:t>
      </w:r>
      <w:proofErr w:type="gramStart"/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</w:t>
      </w:r>
      <w:r w:rsidRPr="00A86471">
        <w:rPr>
          <w:rFonts w:ascii="Arial" w:eastAsia="Times New Roman" w:hAnsi="Arial" w:cs="Arial"/>
          <w:color w:val="000000"/>
          <w:sz w:val="32"/>
          <w:szCs w:val="32"/>
        </w:rPr>
        <w:t> </w:t>
      </w:r>
      <w:r w:rsidRPr="00A86471">
        <w:rPr>
          <w:rFonts w:ascii="Symbol" w:eastAsia="Times New Roman" w:hAnsi="Symbol" w:cs="Times New Roman"/>
          <w:color w:val="000000"/>
          <w:sz w:val="32"/>
          <w:szCs w:val="32"/>
          <w:shd w:val="clear" w:color="auto" w:fill="FFFFFF"/>
        </w:rPr>
        <w:t></w:t>
      </w:r>
      <w:proofErr w:type="gramEnd"/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 PA</w:t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br/>
      </w:r>
      <w:r w:rsidRPr="00A86471">
        <w:rPr>
          <w:rFonts w:ascii="Verdana" w:eastAsia="Times New Roman" w:hAnsi="Verdana" w:cs="Times New Roman"/>
          <w:color w:val="000000"/>
          <w:sz w:val="32"/>
          <w:szCs w:val="32"/>
        </w:rPr>
        <w:lastRenderedPageBreak/>
        <w:br/>
      </w:r>
      <w:r w:rsidRPr="00A86471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</w:rPr>
        <w:t>     4. DA = FPA</w:t>
      </w:r>
    </w:p>
    <w:sectPr w:rsidR="00437ACD" w:rsidRPr="00A86471" w:rsidSect="00437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86471"/>
    <w:rsid w:val="00437ACD"/>
    <w:rsid w:val="00A86471"/>
    <w:rsid w:val="00D90470"/>
    <w:rsid w:val="00F43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ACD"/>
  </w:style>
  <w:style w:type="paragraph" w:styleId="Heading1">
    <w:name w:val="heading 1"/>
    <w:basedOn w:val="Normal"/>
    <w:link w:val="Heading1Char"/>
    <w:uiPriority w:val="9"/>
    <w:qFormat/>
    <w:rsid w:val="00A86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4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A864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1078</Words>
  <Characters>6146</Characters>
  <Application>Microsoft Office Word</Application>
  <DocSecurity>0</DocSecurity>
  <Lines>51</Lines>
  <Paragraphs>14</Paragraphs>
  <ScaleCrop>false</ScaleCrop>
  <Company/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buddyinternet</dc:creator>
  <cp:keywords/>
  <dc:description/>
  <cp:lastModifiedBy>buddyinternet</cp:lastModifiedBy>
  <cp:revision>1</cp:revision>
  <dcterms:created xsi:type="dcterms:W3CDTF">2011-12-18T12:08:00Z</dcterms:created>
  <dcterms:modified xsi:type="dcterms:W3CDTF">2011-12-18T12:08:00Z</dcterms:modified>
</cp:coreProperties>
</file>