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A25" w:rsidRDefault="00AD6FA6" w:rsidP="00FD0D28">
      <w:pPr>
        <w:shd w:val="clear" w:color="auto" w:fill="D9D9D9" w:themeFill="background1" w:themeFillShade="D9"/>
        <w:bidi/>
        <w:rPr>
          <w:rFonts w:ascii="Calibri" w:eastAsia="+mn-ea" w:hAnsi="Arial" w:cs="Arial"/>
          <w:color w:val="000000"/>
          <w:kern w:val="24"/>
          <w:sz w:val="40"/>
          <w:szCs w:val="40"/>
          <w:rtl/>
          <w:lang w:eastAsia="fr-FR" w:bidi="ar-DZ"/>
        </w:rPr>
      </w:pPr>
      <w:r w:rsidRPr="00AD6FA6">
        <w:rPr>
          <w:rFonts w:asciiTheme="minorBidi" w:hAnsiTheme="minorBidi" w:hint="cs"/>
          <w:noProof/>
          <w:sz w:val="32"/>
          <w:szCs w:val="32"/>
          <w:rtl/>
          <w:lang w:eastAsia="fr-FR"/>
        </w:rPr>
        <w:t>ورقة عمل</w:t>
      </w:r>
      <w:r w:rsidR="00FD0D28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ن</w:t>
      </w:r>
      <w:r w:rsidRPr="00AD6FA6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</w:t>
      </w:r>
      <w:r w:rsidR="005C4828">
        <w:rPr>
          <w:rFonts w:asciiTheme="minorBidi" w:hAnsiTheme="minorBidi" w:hint="cs"/>
          <w:noProof/>
          <w:sz w:val="32"/>
          <w:szCs w:val="32"/>
          <w:rtl/>
          <w:lang w:eastAsia="fr-FR"/>
        </w:rPr>
        <w:t>7</w:t>
      </w:r>
      <w:r w:rsidR="00321B7D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</w:t>
      </w:r>
      <w:r w:rsidR="00FD0D28">
        <w:rPr>
          <w:rFonts w:asciiTheme="minorBidi" w:hAnsiTheme="minorBidi" w:hint="cs"/>
          <w:noProof/>
          <w:sz w:val="32"/>
          <w:szCs w:val="32"/>
          <w:rtl/>
          <w:lang w:eastAsia="fr-FR"/>
        </w:rPr>
        <w:t>ح4</w:t>
      </w:r>
      <w:r w:rsidR="0097597C">
        <w:rPr>
          <w:rFonts w:asciiTheme="minorBidi" w:hAnsiTheme="minorBidi" w:hint="cs"/>
          <w:noProof/>
          <w:sz w:val="32"/>
          <w:szCs w:val="32"/>
          <w:rtl/>
          <w:lang w:eastAsia="fr-FR"/>
        </w:rPr>
        <w:tab/>
      </w:r>
      <w:r w:rsidR="0097597C">
        <w:rPr>
          <w:rFonts w:asciiTheme="minorBidi" w:hAnsiTheme="minorBidi" w:hint="cs"/>
          <w:noProof/>
          <w:sz w:val="32"/>
          <w:szCs w:val="32"/>
          <w:rtl/>
          <w:lang w:eastAsia="fr-FR"/>
        </w:rPr>
        <w:tab/>
      </w:r>
      <w:r w:rsidR="00321B7D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</w:t>
      </w:r>
      <w:r w:rsidRPr="00AD6FA6">
        <w:rPr>
          <w:rFonts w:ascii="Calibri" w:eastAsia="+mn-ea" w:hAnsi="Arial" w:cs="Arial"/>
          <w:color w:val="000000"/>
          <w:kern w:val="24"/>
          <w:sz w:val="40"/>
          <w:szCs w:val="40"/>
          <w:rtl/>
          <w:lang w:eastAsia="fr-FR" w:bidi="ar-DZ"/>
        </w:rPr>
        <w:t xml:space="preserve"> </w:t>
      </w:r>
      <w:r w:rsidR="0097597C">
        <w:rPr>
          <w:rFonts w:ascii="Calibri" w:eastAsia="+mn-ea" w:hAnsi="Arial" w:cs="Arial" w:hint="cs"/>
          <w:color w:val="000000"/>
          <w:kern w:val="24"/>
          <w:sz w:val="40"/>
          <w:szCs w:val="40"/>
          <w:rtl/>
          <w:lang w:eastAsia="fr-FR" w:bidi="ar-DZ"/>
        </w:rPr>
        <w:t xml:space="preserve">  </w:t>
      </w:r>
    </w:p>
    <w:p w:rsidR="00723170" w:rsidRPr="004D0C6C" w:rsidRDefault="00183359" w:rsidP="00FD1F96">
      <w:pPr>
        <w:bidi/>
        <w:rPr>
          <w:rFonts w:asciiTheme="minorBidi" w:hAnsiTheme="minorBidi"/>
          <w:sz w:val="32"/>
          <w:szCs w:val="32"/>
          <w:rtl/>
          <w:lang w:bidi="ar-DZ"/>
        </w:rPr>
      </w:pPr>
      <w:r w:rsidRPr="00183359">
        <w:rPr>
          <w:noProof/>
          <w:rtl/>
          <w:lang w:eastAsia="fr-FR"/>
        </w:rPr>
        <w:pict>
          <v:group id="_x0000_s1068" style="position:absolute;left:0;text-align:left;margin-left:311.4pt;margin-top:40.95pt;width:228.05pt;height:517.95pt;z-index:251672576" coordorigin="6948,3330" coordsize="4561,10359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9" type="#_x0000_t202" style="position:absolute;left:8445;top:10920;width:2914;height:924;mso-wrap-style:none" stroked="f">
              <v:textbox style="mso-next-textbox:#_x0000_s1069;mso-fit-shape-to-text:t">
                <w:txbxContent>
                  <w:p w:rsidR="00EA6256" w:rsidRPr="00FD1F96" w:rsidRDefault="00183359" w:rsidP="00FD1F96">
                    <w:pPr>
                      <w:jc w:val="center"/>
                    </w:pPr>
                    <w:r>
                      <w:pict>
                        <v:shapetype id="_x0000_t136" coordsize="21600,21600" o:spt="136" adj="10800" path="m@7,l@8,m@5,21600l@6,21600e">
                          <v:formulas>
                            <v:f eqn="sum #0 0 10800"/>
                            <v:f eqn="prod #0 2 1"/>
                            <v:f eqn="sum 21600 0 @1"/>
                            <v:f eqn="sum 0 0 @2"/>
                            <v:f eqn="sum 21600 0 @3"/>
                            <v:f eqn="if @0 @3 0"/>
                            <v:f eqn="if @0 21600 @1"/>
                            <v:f eqn="if @0 0 @2"/>
                            <v:f eqn="if @0 @4 21600"/>
                            <v:f eqn="mid @5 @6"/>
                            <v:f eqn="mid @8 @5"/>
                            <v:f eqn="mid @7 @8"/>
                            <v:f eqn="mid @6 @7"/>
                            <v:f eqn="sum @6 0 @5"/>
                          </v:formulas>
                          <v:path textpathok="t" o:connecttype="custom" o:connectlocs="@9,0;@10,10800;@11,21600;@12,10800" o:connectangles="270,180,90,0"/>
                          <v:textpath on="t" fitshape="t"/>
                          <v:handles>
                            <v:h position="#0,bottomRight" xrange="6629,14971"/>
                          </v:handles>
                          <o:lock v:ext="edit" text="t" shapetype="t"/>
                        </v:shapetype>
                        <v:shape id="_x0000_i1026" type="#_x0000_t136" style="width:129.75pt;height:23.25pt" fillcolor="black [3213]">
                          <v:shadow color="#868686"/>
                          <v:textpath style="font-family:&quot;Arial Black&quot;;font-size:18pt;v-text-kern:t" trim="t" fitpath="t" string="الفهم والاستيعاب"/>
                        </v:shape>
                      </w:pict>
                    </w:r>
                  </w:p>
                </w:txbxContent>
              </v:textbox>
            </v:shape>
            <v:shape id="_x0000_s1070" type="#_x0000_t202" style="position:absolute;left:9312;top:9090;width:2029;height:834;mso-wrap-style:none" stroked="f">
              <v:textbox style="mso-next-textbox:#_x0000_s1070;mso-fit-shape-to-text:t">
                <w:txbxContent>
                  <w:p w:rsidR="00EA6256" w:rsidRPr="00FD1F96" w:rsidRDefault="00183359" w:rsidP="00FD1F96">
                    <w:pPr>
                      <w:jc w:val="center"/>
                    </w:pPr>
                    <w:r>
                      <w:pict>
                        <v:shape id="_x0000_i1028" type="#_x0000_t136" style="width:85.5pt;height:20.25pt" fillcolor="black [3213]">
                          <v:shadow color="#868686"/>
                          <v:textpath style="font-family:&quot;Arial Black&quot;;font-size:14pt;v-text-kern:t" trim="t" fitpath="t" string="التطبيق"/>
                        </v:shape>
                      </w:pict>
                    </w:r>
                  </w:p>
                </w:txbxContent>
              </v:textbox>
            </v:shape>
            <v:shape id="_x0000_s1071" type="#_x0000_t202" style="position:absolute;left:8658;top:7035;width:2194;height:873;mso-wrap-style:none" stroked="f">
              <v:textbox style="mso-next-textbox:#_x0000_s1071">
                <w:txbxContent>
                  <w:p w:rsidR="00EA6256" w:rsidRPr="00FD1F96" w:rsidRDefault="00183359" w:rsidP="00FD1F96">
                    <w:pPr>
                      <w:jc w:val="center"/>
                    </w:pPr>
                    <w:r>
                      <w:pict>
                        <v:shape id="_x0000_i1030" type="#_x0000_t136" style="width:93.75pt;height:34.5pt" fillcolor="black [3213]">
                          <v:shadow color="#868686"/>
                          <v:textpath style="font-family:&quot;Arial Black&quot;;font-size:12pt;v-text-kern:t" trim="t" fitpath="t" string="التحليل و التركيب"/>
                        </v:shape>
                      </w:pict>
                    </w:r>
                  </w:p>
                </w:txbxContent>
              </v:textbox>
            </v:shape>
            <v:shape id="_x0000_s1072" type="#_x0000_t202" style="position:absolute;left:8088;top:5400;width:1924;height:873;mso-wrap-style:none" stroked="f">
              <v:textbox style="mso-next-textbox:#_x0000_s1072">
                <w:txbxContent>
                  <w:p w:rsidR="00EA6256" w:rsidRPr="00FD1F96" w:rsidRDefault="00183359" w:rsidP="00FD1F96">
                    <w:pPr>
                      <w:jc w:val="center"/>
                    </w:pPr>
                    <w:r>
                      <w:pict>
                        <v:shape id="_x0000_i1032" type="#_x0000_t136" style="width:80.25pt;height:30.75pt" fillcolor="black [3213]">
                          <v:shadow color="#868686"/>
                          <v:textpath style="font-family:&quot;Arial Black&quot;;font-size:18pt;v-text-kern:t" trim="t" fitpath="t" string="التقويم"/>
                        </v:shape>
                      </w:pict>
                    </w:r>
                  </w:p>
                </w:txbxContent>
              </v:textbox>
            </v:shape>
            <v:shape id="_x0000_s1073" type="#_x0000_t202" style="position:absolute;left:6948;top:3330;width:2644;height:1239;mso-wrap-style:none" stroked="f">
              <v:textbox style="mso-next-textbox:#_x0000_s1073;mso-fit-shape-to-text:t">
                <w:txbxContent>
                  <w:p w:rsidR="00EA6256" w:rsidRPr="00FD1F96" w:rsidRDefault="00183359" w:rsidP="00FD1F96">
                    <w:pPr>
                      <w:jc w:val="center"/>
                    </w:pPr>
                    <w:r>
                      <w:pict>
                        <v:shape id="_x0000_i1034" type="#_x0000_t136" style="width:115.5pt;height:39pt" fillcolor="black [3213]">
                          <v:shadow color="#868686"/>
                          <v:textpath style="font-family:&quot;Arial Black&quot;;font-size:12pt;v-text-kern:t" trim="t" fitpath="t" string="الإبداع والابتكار"/>
                        </v:shape>
                      </w:pict>
                    </w:r>
                  </w:p>
                </w:txbxContent>
              </v:textbox>
            </v:shape>
            <v:shape id="_x0000_s1074" type="#_x0000_t202" style="position:absolute;left:9720;top:12855;width:1789;height:834;mso-wrap-style:none" stroked="f">
              <v:textbox style="mso-next-textbox:#_x0000_s1074;mso-fit-shape-to-text:t">
                <w:txbxContent>
                  <w:p w:rsidR="00EA6256" w:rsidRPr="00FD1F96" w:rsidRDefault="00183359" w:rsidP="00485847">
                    <w:pPr>
                      <w:jc w:val="center"/>
                    </w:pPr>
                    <w:r>
                      <w:pict>
                        <v:shape id="_x0000_i1036" type="#_x0000_t136" style="width:72.75pt;height:20.25pt" fillcolor="black [3213]">
                          <v:shadow color="#868686"/>
                          <v:textpath style="font-family:&quot;Arial Black&quot;;font-size:14pt;v-text-kern:t" trim="t" fitpath="t" string="التذكر"/>
                        </v:shape>
                      </w:pict>
                    </w:r>
                  </w:p>
                </w:txbxContent>
              </v:textbox>
            </v:shape>
          </v:group>
        </w:pict>
      </w:r>
      <w:r w:rsidRPr="00183359">
        <w:rPr>
          <w:noProof/>
          <w:rtl/>
          <w:lang w:eastAsia="fr-FR"/>
        </w:rPr>
        <w:pict>
          <v:group id="_x0000_s1067" style="position:absolute;left:0;text-align:left;margin-left:311.4pt;margin-top:40.95pt;width:228.05pt;height:517.95pt;z-index:251671552" coordorigin="6948,3330" coordsize="4561,10359">
            <v:shape id="_x0000_s1054" type="#_x0000_t202" style="position:absolute;left:8445;top:10920;width:2914;height:924;mso-wrap-style:none" stroked="f">
              <v:textbox style="mso-next-textbox:#_x0000_s1054;mso-fit-shape-to-text:t">
                <w:txbxContent>
                  <w:p w:rsidR="00FD1F96" w:rsidRPr="00FD1F96" w:rsidRDefault="00183359" w:rsidP="00FD1F96">
                    <w:pPr>
                      <w:jc w:val="center"/>
                    </w:pPr>
                    <w:r>
                      <w:pict>
                        <v:shape id="_x0000_i1038" type="#_x0000_t136" style="width:129.75pt;height:23.25pt" fillcolor="black [3213]">
                          <v:shadow color="#868686"/>
                          <v:textpath style="font-family:&quot;Arial Black&quot;;font-size:18pt;v-text-kern:t" trim="t" fitpath="t" string="الفهم والاستيعاب"/>
                        </v:shape>
                      </w:pict>
                    </w:r>
                  </w:p>
                </w:txbxContent>
              </v:textbox>
            </v:shape>
            <v:shape id="_x0000_s1055" type="#_x0000_t202" style="position:absolute;left:9312;top:9090;width:2029;height:834;mso-wrap-style:none" stroked="f">
              <v:textbox style="mso-next-textbox:#_x0000_s1055;mso-fit-shape-to-text:t">
                <w:txbxContent>
                  <w:p w:rsidR="00FD1F96" w:rsidRPr="00FD1F96" w:rsidRDefault="00183359" w:rsidP="00FD1F96">
                    <w:pPr>
                      <w:jc w:val="center"/>
                    </w:pPr>
                    <w:r>
                      <w:pict>
                        <v:shape id="_x0000_i1040" type="#_x0000_t136" style="width:85.5pt;height:20.25pt" fillcolor="black [3213]">
                          <v:shadow color="#868686"/>
                          <v:textpath style="font-family:&quot;Arial Black&quot;;font-size:14pt;v-text-kern:t" trim="t" fitpath="t" string="التطبيق"/>
                        </v:shape>
                      </w:pict>
                    </w:r>
                  </w:p>
                </w:txbxContent>
              </v:textbox>
            </v:shape>
            <v:shape id="_x0000_s1056" type="#_x0000_t202" style="position:absolute;left:8658;top:7035;width:2194;height:873;mso-wrap-style:none" stroked="f">
              <v:textbox style="mso-next-textbox:#_x0000_s1056">
                <w:txbxContent>
                  <w:p w:rsidR="00FD1F96" w:rsidRPr="00FD1F96" w:rsidRDefault="00183359" w:rsidP="00FD1F96">
                    <w:pPr>
                      <w:jc w:val="center"/>
                    </w:pPr>
                    <w:r>
                      <w:pict>
                        <v:shape id="_x0000_i1042" type="#_x0000_t136" style="width:93.75pt;height:34.5pt" fillcolor="black [3213]">
                          <v:shadow color="#868686"/>
                          <v:textpath style="font-family:&quot;Arial Black&quot;;font-size:12pt;v-text-kern:t" trim="t" fitpath="t" string="التحليل و التركيب"/>
                        </v:shape>
                      </w:pict>
                    </w:r>
                  </w:p>
                </w:txbxContent>
              </v:textbox>
            </v:shape>
            <v:shape id="_x0000_s1057" type="#_x0000_t202" style="position:absolute;left:8088;top:5400;width:1924;height:873;mso-wrap-style:none" stroked="f">
              <v:textbox style="mso-next-textbox:#_x0000_s1057">
                <w:txbxContent>
                  <w:p w:rsidR="00FD1F96" w:rsidRPr="00FD1F96" w:rsidRDefault="00183359" w:rsidP="00FD1F96">
                    <w:pPr>
                      <w:jc w:val="center"/>
                    </w:pPr>
                    <w:r>
                      <w:pict>
                        <v:shape id="_x0000_i1044" type="#_x0000_t136" style="width:80.25pt;height:30.75pt" fillcolor="black [3213]">
                          <v:shadow color="#868686"/>
                          <v:textpath style="font-family:&quot;Arial Black&quot;;font-size:18pt;v-text-kern:t" trim="t" fitpath="t" string="التقويم"/>
                        </v:shape>
                      </w:pict>
                    </w:r>
                  </w:p>
                </w:txbxContent>
              </v:textbox>
            </v:shape>
            <v:shape id="_x0000_s1058" type="#_x0000_t202" style="position:absolute;left:6948;top:3330;width:2644;height:1239;mso-wrap-style:none" stroked="f">
              <v:textbox style="mso-next-textbox:#_x0000_s1058;mso-fit-shape-to-text:t">
                <w:txbxContent>
                  <w:p w:rsidR="00FD1F96" w:rsidRPr="00FD1F96" w:rsidRDefault="00183359" w:rsidP="00FD1F96">
                    <w:pPr>
                      <w:jc w:val="center"/>
                    </w:pPr>
                    <w:r>
                      <w:pict>
                        <v:shape id="_x0000_i1046" type="#_x0000_t136" style="width:115.5pt;height:39pt" fillcolor="black [3213]">
                          <v:shadow color="#868686"/>
                          <v:textpath style="font-family:&quot;Arial Black&quot;;font-size:12pt;v-text-kern:t" trim="t" fitpath="t" string="الإبداع والابتكار"/>
                        </v:shape>
                      </w:pict>
                    </w:r>
                  </w:p>
                </w:txbxContent>
              </v:textbox>
            </v:shape>
            <v:shape id="_x0000_s1059" type="#_x0000_t202" style="position:absolute;left:9720;top:12855;width:1789;height:834;mso-wrap-style:none" stroked="f">
              <v:textbox style="mso-next-textbox:#_x0000_s1059;mso-fit-shape-to-text:t">
                <w:txbxContent>
                  <w:p w:rsidR="00485847" w:rsidRPr="00FD1F96" w:rsidRDefault="00183359" w:rsidP="00485847">
                    <w:pPr>
                      <w:jc w:val="center"/>
                    </w:pPr>
                    <w:r>
                      <w:pict>
                        <v:shape id="_x0000_i1048" type="#_x0000_t136" style="width:72.75pt;height:20.25pt" fillcolor="black [3213]">
                          <v:shadow color="#868686"/>
                          <v:textpath style="font-family:&quot;Arial Black&quot;;font-size:14pt;v-text-kern:t" trim="t" fitpath="t" string="التذكر"/>
                        </v:shape>
                      </w:pict>
                    </w:r>
                  </w:p>
                </w:txbxContent>
              </v:textbox>
            </v:shape>
          </v:group>
        </w:pict>
      </w:r>
      <w:r w:rsidR="00161437" w:rsidRPr="00161437">
        <w:rPr>
          <w:rFonts w:asciiTheme="minorBidi" w:hAnsiTheme="minorBidi" w:cs="Arial"/>
          <w:noProof/>
          <w:sz w:val="32"/>
          <w:szCs w:val="32"/>
          <w:rtl/>
          <w:lang w:eastAsia="fr-FR"/>
        </w:rPr>
        <w:drawing>
          <wp:inline distT="0" distB="0" distL="0" distR="0">
            <wp:extent cx="6553200" cy="7277100"/>
            <wp:effectExtent l="19050" t="0" r="19050" b="0"/>
            <wp:docPr id="4" name="Diagramme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sectPr w:rsidR="00723170" w:rsidRPr="004D0C6C" w:rsidSect="004D0C6C">
      <w:headerReference w:type="default" r:id="rId13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525F" w:rsidRDefault="0017525F" w:rsidP="00FB1B47">
      <w:pPr>
        <w:spacing w:after="0" w:line="240" w:lineRule="auto"/>
      </w:pPr>
      <w:r>
        <w:separator/>
      </w:r>
    </w:p>
  </w:endnote>
  <w:endnote w:type="continuationSeparator" w:id="1">
    <w:p w:rsidR="0017525F" w:rsidRDefault="0017525F" w:rsidP="00FB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525F" w:rsidRDefault="0017525F" w:rsidP="00FB1B47">
      <w:pPr>
        <w:spacing w:after="0" w:line="240" w:lineRule="auto"/>
      </w:pPr>
      <w:r>
        <w:separator/>
      </w:r>
    </w:p>
  </w:footnote>
  <w:footnote w:type="continuationSeparator" w:id="1">
    <w:p w:rsidR="0017525F" w:rsidRDefault="0017525F" w:rsidP="00FB1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Borders>
        <w:bottom w:val="single" w:sz="6" w:space="0" w:color="auto"/>
        <w:insideH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042"/>
      <w:gridCol w:w="1654"/>
    </w:tblGrid>
    <w:tr w:rsidR="00AD6FA6" w:rsidTr="004D36E9">
      <w:trPr>
        <w:trHeight w:val="288"/>
        <w:jc w:val="center"/>
      </w:trPr>
      <w:sdt>
        <w:sdtPr>
          <w:rPr>
            <w:rFonts w:asciiTheme="majorHAnsi" w:eastAsiaTheme="majorEastAsia" w:hAnsiTheme="majorHAnsi" w:cstheme="majorBidi"/>
            <w:sz w:val="28"/>
            <w:szCs w:val="28"/>
          </w:rPr>
          <w:alias w:val="Titre"/>
          <w:id w:val="18319042"/>
          <w:placeholder>
            <w:docPart w:val="29355CDBA5E84AE1B6A551F7DA7CFE06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  <w:vAlign w:val="center"/>
            </w:tcPr>
            <w:p w:rsidR="00AD6FA6" w:rsidRDefault="00EB2B60" w:rsidP="00851A25">
              <w:pPr>
                <w:pStyle w:val="En-tte"/>
                <w:jc w:val="center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 xml:space="preserve">/ </w:t>
              </w:r>
              <w:proofErr w:type="gramStart"/>
              <w:r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المقياس :</w:t>
              </w:r>
              <w:proofErr w:type="gramEnd"/>
              <w:r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 xml:space="preserve"> ..</w:t>
              </w:r>
              <w:r w:rsidR="00081B8E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.........</w:t>
              </w:r>
              <w:r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.....</w:t>
              </w:r>
              <w:proofErr w:type="gramStart"/>
              <w:r w:rsid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التعليمية</w:t>
              </w:r>
              <w:proofErr w:type="gramEnd"/>
              <w:r w:rsidR="00851A25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....</w:t>
              </w:r>
              <w:r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 xml:space="preserve">.......  </w:t>
              </w:r>
              <w:r w:rsidR="00AD6FA6"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م.ع</w:t>
              </w:r>
              <w:r w:rsidR="00081B8E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 xml:space="preserve"> ب</w:t>
              </w:r>
              <w:r w:rsidR="00AD6FA6"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 xml:space="preserve"> </w:t>
              </w:r>
              <w:r w:rsidR="00851A25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/د1</w:t>
              </w:r>
            </w:p>
          </w:tc>
        </w:sdtContent>
      </w:sdt>
      <w:tc>
        <w:tcPr>
          <w:tcW w:w="1105" w:type="dxa"/>
          <w:vAlign w:val="center"/>
        </w:tcPr>
        <w:p w:rsidR="00AD6FA6" w:rsidRPr="00AD6FA6" w:rsidRDefault="00851A25" w:rsidP="00AD6FA6">
          <w:pPr>
            <w:pStyle w:val="En-tte"/>
            <w:jc w:val="center"/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28"/>
              <w:szCs w:val="28"/>
            </w:rPr>
          </w:pPr>
          <w:r>
            <w:rPr>
              <w:rFonts w:asciiTheme="majorHAnsi" w:eastAsiaTheme="majorEastAsia" w:hAnsiTheme="majorHAnsi" w:cstheme="majorBidi" w:hint="cs"/>
              <w:b/>
              <w:bCs/>
              <w:color w:val="4F81BD" w:themeColor="accent1"/>
              <w:sz w:val="28"/>
              <w:szCs w:val="28"/>
              <w:rtl/>
            </w:rPr>
            <w:t>.................</w:t>
          </w:r>
        </w:p>
      </w:tc>
    </w:tr>
  </w:tbl>
  <w:p w:rsidR="00AD6FA6" w:rsidRDefault="00AD6FA6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868A4"/>
    <w:multiLevelType w:val="hybridMultilevel"/>
    <w:tmpl w:val="C310AEE8"/>
    <w:lvl w:ilvl="0" w:tplc="74F0AA46">
      <w:start w:val="1"/>
      <w:numFmt w:val="arabicAlpha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2A07"/>
    <w:rsid w:val="000175A3"/>
    <w:rsid w:val="00030E97"/>
    <w:rsid w:val="000729C9"/>
    <w:rsid w:val="00081B8E"/>
    <w:rsid w:val="000846F2"/>
    <w:rsid w:val="0009326A"/>
    <w:rsid w:val="000A05BC"/>
    <w:rsid w:val="000E150E"/>
    <w:rsid w:val="00105540"/>
    <w:rsid w:val="0011190F"/>
    <w:rsid w:val="001159C3"/>
    <w:rsid w:val="00161437"/>
    <w:rsid w:val="0017525F"/>
    <w:rsid w:val="00183359"/>
    <w:rsid w:val="001A0626"/>
    <w:rsid w:val="001B04C7"/>
    <w:rsid w:val="001C185F"/>
    <w:rsid w:val="001D68EC"/>
    <w:rsid w:val="001D7469"/>
    <w:rsid w:val="001E6461"/>
    <w:rsid w:val="001F7FB0"/>
    <w:rsid w:val="0024108E"/>
    <w:rsid w:val="00257CA0"/>
    <w:rsid w:val="0027284A"/>
    <w:rsid w:val="00284293"/>
    <w:rsid w:val="002C4833"/>
    <w:rsid w:val="002D754E"/>
    <w:rsid w:val="00303957"/>
    <w:rsid w:val="00321B7D"/>
    <w:rsid w:val="003244EB"/>
    <w:rsid w:val="00326704"/>
    <w:rsid w:val="0038153C"/>
    <w:rsid w:val="003A5529"/>
    <w:rsid w:val="003D15B9"/>
    <w:rsid w:val="003E5D38"/>
    <w:rsid w:val="003F1F64"/>
    <w:rsid w:val="004438EF"/>
    <w:rsid w:val="004633B8"/>
    <w:rsid w:val="004850C1"/>
    <w:rsid w:val="00485847"/>
    <w:rsid w:val="00486B35"/>
    <w:rsid w:val="00494E9D"/>
    <w:rsid w:val="004D0C6C"/>
    <w:rsid w:val="004D36E9"/>
    <w:rsid w:val="004D6F34"/>
    <w:rsid w:val="004F711A"/>
    <w:rsid w:val="005002B2"/>
    <w:rsid w:val="00510CF0"/>
    <w:rsid w:val="00517118"/>
    <w:rsid w:val="005250CF"/>
    <w:rsid w:val="00553100"/>
    <w:rsid w:val="0055401D"/>
    <w:rsid w:val="00565F36"/>
    <w:rsid w:val="00593451"/>
    <w:rsid w:val="00596944"/>
    <w:rsid w:val="005A6245"/>
    <w:rsid w:val="005B314E"/>
    <w:rsid w:val="005C4828"/>
    <w:rsid w:val="005F4D0B"/>
    <w:rsid w:val="00611267"/>
    <w:rsid w:val="00643B25"/>
    <w:rsid w:val="00650D10"/>
    <w:rsid w:val="006668F2"/>
    <w:rsid w:val="006671D3"/>
    <w:rsid w:val="00684884"/>
    <w:rsid w:val="006869A0"/>
    <w:rsid w:val="006A038B"/>
    <w:rsid w:val="006B2F80"/>
    <w:rsid w:val="006B790F"/>
    <w:rsid w:val="006C45E0"/>
    <w:rsid w:val="00723170"/>
    <w:rsid w:val="00736B02"/>
    <w:rsid w:val="00763FF5"/>
    <w:rsid w:val="007649A9"/>
    <w:rsid w:val="00777203"/>
    <w:rsid w:val="00782D67"/>
    <w:rsid w:val="00785FA1"/>
    <w:rsid w:val="007A0654"/>
    <w:rsid w:val="007A24B4"/>
    <w:rsid w:val="007A74A2"/>
    <w:rsid w:val="007B070E"/>
    <w:rsid w:val="007B79DE"/>
    <w:rsid w:val="007C3EEE"/>
    <w:rsid w:val="007F46DA"/>
    <w:rsid w:val="00821101"/>
    <w:rsid w:val="00840DBC"/>
    <w:rsid w:val="00851A25"/>
    <w:rsid w:val="00852168"/>
    <w:rsid w:val="0087127A"/>
    <w:rsid w:val="0088778E"/>
    <w:rsid w:val="00896A2F"/>
    <w:rsid w:val="008A13B2"/>
    <w:rsid w:val="008A4D3E"/>
    <w:rsid w:val="008C4914"/>
    <w:rsid w:val="008F58FF"/>
    <w:rsid w:val="0090058D"/>
    <w:rsid w:val="0090757A"/>
    <w:rsid w:val="009132A0"/>
    <w:rsid w:val="00924B3B"/>
    <w:rsid w:val="00936AED"/>
    <w:rsid w:val="00962A10"/>
    <w:rsid w:val="0097597C"/>
    <w:rsid w:val="009813A5"/>
    <w:rsid w:val="009A50C2"/>
    <w:rsid w:val="009B535E"/>
    <w:rsid w:val="009C3B87"/>
    <w:rsid w:val="009E0C76"/>
    <w:rsid w:val="009F2482"/>
    <w:rsid w:val="00A062BD"/>
    <w:rsid w:val="00A079C3"/>
    <w:rsid w:val="00A17DD9"/>
    <w:rsid w:val="00A627DA"/>
    <w:rsid w:val="00A75F0A"/>
    <w:rsid w:val="00A77994"/>
    <w:rsid w:val="00A9336E"/>
    <w:rsid w:val="00AA6151"/>
    <w:rsid w:val="00AB2425"/>
    <w:rsid w:val="00AC2577"/>
    <w:rsid w:val="00AD6FA6"/>
    <w:rsid w:val="00B240F1"/>
    <w:rsid w:val="00B37BE0"/>
    <w:rsid w:val="00B522F5"/>
    <w:rsid w:val="00B61D8B"/>
    <w:rsid w:val="00B62C1C"/>
    <w:rsid w:val="00B722C1"/>
    <w:rsid w:val="00B80681"/>
    <w:rsid w:val="00B91F91"/>
    <w:rsid w:val="00B94249"/>
    <w:rsid w:val="00BA2987"/>
    <w:rsid w:val="00BA590F"/>
    <w:rsid w:val="00BC53E0"/>
    <w:rsid w:val="00BC6179"/>
    <w:rsid w:val="00BD1974"/>
    <w:rsid w:val="00BE3030"/>
    <w:rsid w:val="00BF5E93"/>
    <w:rsid w:val="00C011CE"/>
    <w:rsid w:val="00C12718"/>
    <w:rsid w:val="00C43C37"/>
    <w:rsid w:val="00C57B5E"/>
    <w:rsid w:val="00C77468"/>
    <w:rsid w:val="00CA1C2A"/>
    <w:rsid w:val="00CB2A6C"/>
    <w:rsid w:val="00D04882"/>
    <w:rsid w:val="00D33AD5"/>
    <w:rsid w:val="00D45AA3"/>
    <w:rsid w:val="00D45AC0"/>
    <w:rsid w:val="00D54832"/>
    <w:rsid w:val="00D726DA"/>
    <w:rsid w:val="00D7512E"/>
    <w:rsid w:val="00D755A4"/>
    <w:rsid w:val="00DA2440"/>
    <w:rsid w:val="00DB4554"/>
    <w:rsid w:val="00DC7354"/>
    <w:rsid w:val="00DE539A"/>
    <w:rsid w:val="00DF0170"/>
    <w:rsid w:val="00E01825"/>
    <w:rsid w:val="00E0687E"/>
    <w:rsid w:val="00E133CF"/>
    <w:rsid w:val="00E460CB"/>
    <w:rsid w:val="00E4793E"/>
    <w:rsid w:val="00E55584"/>
    <w:rsid w:val="00E622A4"/>
    <w:rsid w:val="00E94B62"/>
    <w:rsid w:val="00EA2A07"/>
    <w:rsid w:val="00EA6256"/>
    <w:rsid w:val="00EB2B60"/>
    <w:rsid w:val="00EC0C83"/>
    <w:rsid w:val="00EF0F9E"/>
    <w:rsid w:val="00F018FE"/>
    <w:rsid w:val="00F02152"/>
    <w:rsid w:val="00F103BD"/>
    <w:rsid w:val="00F123A8"/>
    <w:rsid w:val="00F212D1"/>
    <w:rsid w:val="00F26667"/>
    <w:rsid w:val="00F308A3"/>
    <w:rsid w:val="00F949A0"/>
    <w:rsid w:val="00FB1B47"/>
    <w:rsid w:val="00FB27A2"/>
    <w:rsid w:val="00FD0D28"/>
    <w:rsid w:val="00FD1F96"/>
    <w:rsid w:val="00FD2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3C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A2A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07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757A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B1B4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B1B4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B1B47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AD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6FA6"/>
  </w:style>
  <w:style w:type="paragraph" w:styleId="Pieddepage">
    <w:name w:val="footer"/>
    <w:basedOn w:val="Normal"/>
    <w:link w:val="PieddepageCar"/>
    <w:uiPriority w:val="99"/>
    <w:semiHidden/>
    <w:unhideWhenUsed/>
    <w:rsid w:val="00AD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D6FA6"/>
  </w:style>
  <w:style w:type="paragraph" w:styleId="NormalWeb">
    <w:name w:val="Normal (Web)"/>
    <w:basedOn w:val="Normal"/>
    <w:uiPriority w:val="99"/>
    <w:semiHidden/>
    <w:unhideWhenUsed/>
    <w:rsid w:val="00AD6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AD6FA6"/>
    <w:pPr>
      <w:ind w:left="720"/>
      <w:contextualSpacing/>
    </w:pPr>
  </w:style>
  <w:style w:type="paragraph" w:styleId="Lgende">
    <w:name w:val="caption"/>
    <w:basedOn w:val="Normal"/>
    <w:next w:val="Normal"/>
    <w:uiPriority w:val="35"/>
    <w:semiHidden/>
    <w:unhideWhenUsed/>
    <w:qFormat/>
    <w:rsid w:val="00161437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7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diagramLayout" Target="diagrams/layout1.xml"/><Relationship Id="rId4" Type="http://schemas.openxmlformats.org/officeDocument/2006/relationships/styles" Target="styles.xml"/><Relationship Id="rId9" Type="http://schemas.openxmlformats.org/officeDocument/2006/relationships/diagramData" Target="diagrams/data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759D600-05DD-4B0C-9CDC-EB71DD986A23}" type="doc">
      <dgm:prSet loTypeId="urn:microsoft.com/office/officeart/2005/8/layout/pyramid1" loCatId="pyramid" qsTypeId="urn:microsoft.com/office/officeart/2005/8/quickstyle/simple1" qsCatId="simple" csTypeId="urn:microsoft.com/office/officeart/2005/8/colors/accent0_1" csCatId="mainScheme" phldr="1"/>
      <dgm:spPr/>
    </dgm:pt>
    <dgm:pt modelId="{9817A702-03A2-44D0-A2B1-EEBE1E83100E}">
      <dgm:prSet/>
      <dgm:spPr/>
      <dgm:t>
        <a:bodyPr/>
        <a:lstStyle/>
        <a:p>
          <a:endParaRPr lang="fr-FR"/>
        </a:p>
      </dgm:t>
    </dgm:pt>
    <dgm:pt modelId="{B44B2B71-52A9-4726-A2E6-DB359246B452}" type="parTrans" cxnId="{D7D93C23-3FA4-4008-9544-79D7B275DD15}">
      <dgm:prSet/>
      <dgm:spPr/>
      <dgm:t>
        <a:bodyPr/>
        <a:lstStyle/>
        <a:p>
          <a:endParaRPr lang="fr-FR"/>
        </a:p>
      </dgm:t>
    </dgm:pt>
    <dgm:pt modelId="{DFA383B3-9D0E-4994-BB01-53A7E475C883}" type="sibTrans" cxnId="{D7D93C23-3FA4-4008-9544-79D7B275DD15}">
      <dgm:prSet/>
      <dgm:spPr/>
      <dgm:t>
        <a:bodyPr/>
        <a:lstStyle/>
        <a:p>
          <a:endParaRPr lang="fr-FR"/>
        </a:p>
      </dgm:t>
    </dgm:pt>
    <dgm:pt modelId="{FFC47A1A-B830-4E8F-BD49-CFA9D1DEBC1E}">
      <dgm:prSet/>
      <dgm:spPr/>
      <dgm:t>
        <a:bodyPr/>
        <a:lstStyle/>
        <a:p>
          <a:endParaRPr lang="fr-FR"/>
        </a:p>
      </dgm:t>
    </dgm:pt>
    <dgm:pt modelId="{125577AD-1852-4C5D-82F4-DC921F933406}" type="parTrans" cxnId="{6235A7A4-C1C4-477F-9403-783ED1050E29}">
      <dgm:prSet/>
      <dgm:spPr/>
      <dgm:t>
        <a:bodyPr/>
        <a:lstStyle/>
        <a:p>
          <a:endParaRPr lang="fr-FR"/>
        </a:p>
      </dgm:t>
    </dgm:pt>
    <dgm:pt modelId="{C89022A6-EEF0-4F1B-8768-E49E9558731F}" type="sibTrans" cxnId="{6235A7A4-C1C4-477F-9403-783ED1050E29}">
      <dgm:prSet/>
      <dgm:spPr/>
      <dgm:t>
        <a:bodyPr/>
        <a:lstStyle/>
        <a:p>
          <a:endParaRPr lang="fr-FR"/>
        </a:p>
      </dgm:t>
    </dgm:pt>
    <dgm:pt modelId="{4A88FE42-C144-414C-9502-AB61212D193F}">
      <dgm:prSet/>
      <dgm:spPr/>
      <dgm:t>
        <a:bodyPr/>
        <a:lstStyle/>
        <a:p>
          <a:endParaRPr lang="fr-FR"/>
        </a:p>
      </dgm:t>
    </dgm:pt>
    <dgm:pt modelId="{C06AFAB0-CB03-4BCD-AA31-8FCCC0661296}" type="parTrans" cxnId="{FB204225-4DE8-4D40-A2A0-4BAFB1FD7D7A}">
      <dgm:prSet/>
      <dgm:spPr/>
      <dgm:t>
        <a:bodyPr/>
        <a:lstStyle/>
        <a:p>
          <a:endParaRPr lang="fr-FR"/>
        </a:p>
      </dgm:t>
    </dgm:pt>
    <dgm:pt modelId="{066054FC-3E48-4816-BB99-DA30558D7AE7}" type="sibTrans" cxnId="{FB204225-4DE8-4D40-A2A0-4BAFB1FD7D7A}">
      <dgm:prSet/>
      <dgm:spPr/>
      <dgm:t>
        <a:bodyPr/>
        <a:lstStyle/>
        <a:p>
          <a:endParaRPr lang="fr-FR"/>
        </a:p>
      </dgm:t>
    </dgm:pt>
    <dgm:pt modelId="{8842DCD3-C481-4238-875D-E917E60D28EC}">
      <dgm:prSet/>
      <dgm:spPr/>
      <dgm:t>
        <a:bodyPr/>
        <a:lstStyle/>
        <a:p>
          <a:endParaRPr lang="fr-FR"/>
        </a:p>
      </dgm:t>
    </dgm:pt>
    <dgm:pt modelId="{AE3C662C-EE3F-4607-B896-EF76C3259F34}" type="parTrans" cxnId="{6EEA29F1-6B44-43A2-B201-4C13CE2EDBA2}">
      <dgm:prSet/>
      <dgm:spPr/>
      <dgm:t>
        <a:bodyPr/>
        <a:lstStyle/>
        <a:p>
          <a:endParaRPr lang="fr-FR"/>
        </a:p>
      </dgm:t>
    </dgm:pt>
    <dgm:pt modelId="{9059C0C9-5BDC-4CAB-B9B1-D676E68EEC79}" type="sibTrans" cxnId="{6EEA29F1-6B44-43A2-B201-4C13CE2EDBA2}">
      <dgm:prSet/>
      <dgm:spPr/>
      <dgm:t>
        <a:bodyPr/>
        <a:lstStyle/>
        <a:p>
          <a:endParaRPr lang="fr-FR"/>
        </a:p>
      </dgm:t>
    </dgm:pt>
    <dgm:pt modelId="{F203A059-535A-494F-995B-7C3153E6E602}">
      <dgm:prSet/>
      <dgm:spPr/>
      <dgm:t>
        <a:bodyPr/>
        <a:lstStyle/>
        <a:p>
          <a:endParaRPr lang="fr-FR"/>
        </a:p>
      </dgm:t>
    </dgm:pt>
    <dgm:pt modelId="{CD860FB4-1624-4107-BADC-610C6BE725C8}" type="parTrans" cxnId="{D5895196-1DE7-4416-BDB9-C5D0BE1562A9}">
      <dgm:prSet/>
      <dgm:spPr/>
      <dgm:t>
        <a:bodyPr/>
        <a:lstStyle/>
        <a:p>
          <a:endParaRPr lang="fr-FR"/>
        </a:p>
      </dgm:t>
    </dgm:pt>
    <dgm:pt modelId="{622A98FD-29ED-44E1-AB3C-E2D5674A8CEB}" type="sibTrans" cxnId="{D5895196-1DE7-4416-BDB9-C5D0BE1562A9}">
      <dgm:prSet/>
      <dgm:spPr/>
      <dgm:t>
        <a:bodyPr/>
        <a:lstStyle/>
        <a:p>
          <a:endParaRPr lang="fr-FR"/>
        </a:p>
      </dgm:t>
    </dgm:pt>
    <dgm:pt modelId="{88FE63D9-29BD-4F6A-A050-EAC5B1424801}" type="pres">
      <dgm:prSet presAssocID="{F759D600-05DD-4B0C-9CDC-EB71DD986A23}" presName="Name0" presStyleCnt="0">
        <dgm:presLayoutVars>
          <dgm:dir/>
          <dgm:animLvl val="lvl"/>
          <dgm:resizeHandles val="exact"/>
        </dgm:presLayoutVars>
      </dgm:prSet>
      <dgm:spPr/>
    </dgm:pt>
    <dgm:pt modelId="{C0B9F2A1-6D41-4395-94F0-B6B21A2ED580}" type="pres">
      <dgm:prSet presAssocID="{9817A702-03A2-44D0-A2B1-EEBE1E83100E}" presName="Name8" presStyleCnt="0"/>
      <dgm:spPr/>
    </dgm:pt>
    <dgm:pt modelId="{136ABC65-58E6-4E75-9138-781EF6F64D21}" type="pres">
      <dgm:prSet presAssocID="{9817A702-03A2-44D0-A2B1-EEBE1E83100E}" presName="level" presStyleLbl="node1" presStyleIdx="0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1E35C03-64B0-48A5-8582-96E0BA58FB15}" type="pres">
      <dgm:prSet presAssocID="{9817A702-03A2-44D0-A2B1-EEBE1E83100E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0B0831EE-E835-4BF7-89B7-D2B2DDF7092C}" type="pres">
      <dgm:prSet presAssocID="{FFC47A1A-B830-4E8F-BD49-CFA9D1DEBC1E}" presName="Name8" presStyleCnt="0"/>
      <dgm:spPr/>
    </dgm:pt>
    <dgm:pt modelId="{21A21010-F734-404F-BE85-20A652A27D6E}" type="pres">
      <dgm:prSet presAssocID="{FFC47A1A-B830-4E8F-BD49-CFA9D1DEBC1E}" presName="level" presStyleLbl="node1" presStyleIdx="1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6DBB53D3-6ED4-4018-A62E-2C970DDD02FF}" type="pres">
      <dgm:prSet presAssocID="{FFC47A1A-B830-4E8F-BD49-CFA9D1DEBC1E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54257ED-7C86-4E0C-9AB9-611A06801293}" type="pres">
      <dgm:prSet presAssocID="{8842DCD3-C481-4238-875D-E917E60D28EC}" presName="Name8" presStyleCnt="0"/>
      <dgm:spPr/>
    </dgm:pt>
    <dgm:pt modelId="{D89E2B41-F606-4BFC-9440-DF65D3A8D545}" type="pres">
      <dgm:prSet presAssocID="{8842DCD3-C481-4238-875D-E917E60D28EC}" presName="level" presStyleLbl="node1" presStyleIdx="2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73523FA4-F0FD-4948-BB71-66DF1A4C8E42}" type="pres">
      <dgm:prSet presAssocID="{8842DCD3-C481-4238-875D-E917E60D28EC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5FE47ED8-D51A-4502-9CA3-752E49C19DFE}" type="pres">
      <dgm:prSet presAssocID="{F203A059-535A-494F-995B-7C3153E6E602}" presName="Name8" presStyleCnt="0"/>
      <dgm:spPr/>
    </dgm:pt>
    <dgm:pt modelId="{CB4BE578-EE37-46BB-887A-5498A631F9F7}" type="pres">
      <dgm:prSet presAssocID="{F203A059-535A-494F-995B-7C3153E6E602}" presName="level" presStyleLbl="node1" presStyleIdx="3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CF8ABEE-D589-48EA-8DA7-6872CFEECDB1}" type="pres">
      <dgm:prSet presAssocID="{F203A059-535A-494F-995B-7C3153E6E602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BA56968F-EAC0-4BB1-B2C4-77DD73EB9143}" type="pres">
      <dgm:prSet presAssocID="{4A88FE42-C144-414C-9502-AB61212D193F}" presName="Name8" presStyleCnt="0"/>
      <dgm:spPr/>
    </dgm:pt>
    <dgm:pt modelId="{0A1DF0DB-7FE2-4A21-AD7B-91A6EE0A7CCE}" type="pres">
      <dgm:prSet presAssocID="{4A88FE42-C144-414C-9502-AB61212D193F}" presName="level" presStyleLbl="node1" presStyleIdx="4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38861B13-D5BC-4ECD-9D64-08385E829B95}" type="pres">
      <dgm:prSet presAssocID="{4A88FE42-C144-414C-9502-AB61212D193F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</dgm:ptLst>
  <dgm:cxnLst>
    <dgm:cxn modelId="{FB204225-4DE8-4D40-A2A0-4BAFB1FD7D7A}" srcId="{F759D600-05DD-4B0C-9CDC-EB71DD986A23}" destId="{4A88FE42-C144-414C-9502-AB61212D193F}" srcOrd="4" destOrd="0" parTransId="{C06AFAB0-CB03-4BCD-AA31-8FCCC0661296}" sibTransId="{066054FC-3E48-4816-BB99-DA30558D7AE7}"/>
    <dgm:cxn modelId="{E5E8C452-9894-481C-9882-E8C038D6582B}" type="presOf" srcId="{9817A702-03A2-44D0-A2B1-EEBE1E83100E}" destId="{F1E35C03-64B0-48A5-8582-96E0BA58FB15}" srcOrd="1" destOrd="0" presId="urn:microsoft.com/office/officeart/2005/8/layout/pyramid1"/>
    <dgm:cxn modelId="{302D4691-3F9E-4B05-B640-7FDFDD4B5D8F}" type="presOf" srcId="{FFC47A1A-B830-4E8F-BD49-CFA9D1DEBC1E}" destId="{6DBB53D3-6ED4-4018-A62E-2C970DDD02FF}" srcOrd="1" destOrd="0" presId="urn:microsoft.com/office/officeart/2005/8/layout/pyramid1"/>
    <dgm:cxn modelId="{6235A7A4-C1C4-477F-9403-783ED1050E29}" srcId="{F759D600-05DD-4B0C-9CDC-EB71DD986A23}" destId="{FFC47A1A-B830-4E8F-BD49-CFA9D1DEBC1E}" srcOrd="1" destOrd="0" parTransId="{125577AD-1852-4C5D-82F4-DC921F933406}" sibTransId="{C89022A6-EEF0-4F1B-8768-E49E9558731F}"/>
    <dgm:cxn modelId="{1B7F1DA2-CAAF-4D2F-9E1A-4E059FEEC99D}" type="presOf" srcId="{9817A702-03A2-44D0-A2B1-EEBE1E83100E}" destId="{136ABC65-58E6-4E75-9138-781EF6F64D21}" srcOrd="0" destOrd="0" presId="urn:microsoft.com/office/officeart/2005/8/layout/pyramid1"/>
    <dgm:cxn modelId="{FDEB9F46-075C-4E9D-9F66-BF7B000ECD51}" type="presOf" srcId="{8842DCD3-C481-4238-875D-E917E60D28EC}" destId="{73523FA4-F0FD-4948-BB71-66DF1A4C8E42}" srcOrd="1" destOrd="0" presId="urn:microsoft.com/office/officeart/2005/8/layout/pyramid1"/>
    <dgm:cxn modelId="{6EEA29F1-6B44-43A2-B201-4C13CE2EDBA2}" srcId="{F759D600-05DD-4B0C-9CDC-EB71DD986A23}" destId="{8842DCD3-C481-4238-875D-E917E60D28EC}" srcOrd="2" destOrd="0" parTransId="{AE3C662C-EE3F-4607-B896-EF76C3259F34}" sibTransId="{9059C0C9-5BDC-4CAB-B9B1-D676E68EEC79}"/>
    <dgm:cxn modelId="{6493B99E-4AB8-44C9-B87E-E65A0AF6BF54}" type="presOf" srcId="{4A88FE42-C144-414C-9502-AB61212D193F}" destId="{0A1DF0DB-7FE2-4A21-AD7B-91A6EE0A7CCE}" srcOrd="0" destOrd="0" presId="urn:microsoft.com/office/officeart/2005/8/layout/pyramid1"/>
    <dgm:cxn modelId="{3C0ADB3A-435A-4860-913D-0B15B29A27A1}" type="presOf" srcId="{F203A059-535A-494F-995B-7C3153E6E602}" destId="{ECF8ABEE-D589-48EA-8DA7-6872CFEECDB1}" srcOrd="1" destOrd="0" presId="urn:microsoft.com/office/officeart/2005/8/layout/pyramid1"/>
    <dgm:cxn modelId="{D7D93C23-3FA4-4008-9544-79D7B275DD15}" srcId="{F759D600-05DD-4B0C-9CDC-EB71DD986A23}" destId="{9817A702-03A2-44D0-A2B1-EEBE1E83100E}" srcOrd="0" destOrd="0" parTransId="{B44B2B71-52A9-4726-A2E6-DB359246B452}" sibTransId="{DFA383B3-9D0E-4994-BB01-53A7E475C883}"/>
    <dgm:cxn modelId="{C3906970-E0C1-4B3C-86BC-A658C15AF92C}" type="presOf" srcId="{8842DCD3-C481-4238-875D-E917E60D28EC}" destId="{D89E2B41-F606-4BFC-9440-DF65D3A8D545}" srcOrd="0" destOrd="0" presId="urn:microsoft.com/office/officeart/2005/8/layout/pyramid1"/>
    <dgm:cxn modelId="{D5895196-1DE7-4416-BDB9-C5D0BE1562A9}" srcId="{F759D600-05DD-4B0C-9CDC-EB71DD986A23}" destId="{F203A059-535A-494F-995B-7C3153E6E602}" srcOrd="3" destOrd="0" parTransId="{CD860FB4-1624-4107-BADC-610C6BE725C8}" sibTransId="{622A98FD-29ED-44E1-AB3C-E2D5674A8CEB}"/>
    <dgm:cxn modelId="{82CC5520-FC07-4C5D-8132-036816658F3D}" type="presOf" srcId="{4A88FE42-C144-414C-9502-AB61212D193F}" destId="{38861B13-D5BC-4ECD-9D64-08385E829B95}" srcOrd="1" destOrd="0" presId="urn:microsoft.com/office/officeart/2005/8/layout/pyramid1"/>
    <dgm:cxn modelId="{BFB641BF-E4FD-490D-AB5E-4C529001A87C}" type="presOf" srcId="{F203A059-535A-494F-995B-7C3153E6E602}" destId="{CB4BE578-EE37-46BB-887A-5498A631F9F7}" srcOrd="0" destOrd="0" presId="urn:microsoft.com/office/officeart/2005/8/layout/pyramid1"/>
    <dgm:cxn modelId="{2BDA7CD6-0535-473E-99CC-57A1ED1A8420}" type="presOf" srcId="{FFC47A1A-B830-4E8F-BD49-CFA9D1DEBC1E}" destId="{21A21010-F734-404F-BE85-20A652A27D6E}" srcOrd="0" destOrd="0" presId="urn:microsoft.com/office/officeart/2005/8/layout/pyramid1"/>
    <dgm:cxn modelId="{81F02629-2BBA-438F-8F02-F40B8D6C71C0}" type="presOf" srcId="{F759D600-05DD-4B0C-9CDC-EB71DD986A23}" destId="{88FE63D9-29BD-4F6A-A050-EAC5B1424801}" srcOrd="0" destOrd="0" presId="urn:microsoft.com/office/officeart/2005/8/layout/pyramid1"/>
    <dgm:cxn modelId="{2E9AAAB8-E8A0-4E1F-ABFD-EE6D7817D366}" type="presParOf" srcId="{88FE63D9-29BD-4F6A-A050-EAC5B1424801}" destId="{C0B9F2A1-6D41-4395-94F0-B6B21A2ED580}" srcOrd="0" destOrd="0" presId="urn:microsoft.com/office/officeart/2005/8/layout/pyramid1"/>
    <dgm:cxn modelId="{E1B20B0E-9C5D-46CA-9F73-12702517CDC4}" type="presParOf" srcId="{C0B9F2A1-6D41-4395-94F0-B6B21A2ED580}" destId="{136ABC65-58E6-4E75-9138-781EF6F64D21}" srcOrd="0" destOrd="0" presId="urn:microsoft.com/office/officeart/2005/8/layout/pyramid1"/>
    <dgm:cxn modelId="{FD9880E8-60B2-4390-B622-F2E7C741FBD6}" type="presParOf" srcId="{C0B9F2A1-6D41-4395-94F0-B6B21A2ED580}" destId="{F1E35C03-64B0-48A5-8582-96E0BA58FB15}" srcOrd="1" destOrd="0" presId="urn:microsoft.com/office/officeart/2005/8/layout/pyramid1"/>
    <dgm:cxn modelId="{3D1DD809-22F5-4B09-A81A-CC0516A93CC0}" type="presParOf" srcId="{88FE63D9-29BD-4F6A-A050-EAC5B1424801}" destId="{0B0831EE-E835-4BF7-89B7-D2B2DDF7092C}" srcOrd="1" destOrd="0" presId="urn:microsoft.com/office/officeart/2005/8/layout/pyramid1"/>
    <dgm:cxn modelId="{40F3F1B0-E7AF-42D7-972B-F2175F179E97}" type="presParOf" srcId="{0B0831EE-E835-4BF7-89B7-D2B2DDF7092C}" destId="{21A21010-F734-404F-BE85-20A652A27D6E}" srcOrd="0" destOrd="0" presId="urn:microsoft.com/office/officeart/2005/8/layout/pyramid1"/>
    <dgm:cxn modelId="{939ADF1C-665C-4988-97E3-64441B9EA286}" type="presParOf" srcId="{0B0831EE-E835-4BF7-89B7-D2B2DDF7092C}" destId="{6DBB53D3-6ED4-4018-A62E-2C970DDD02FF}" srcOrd="1" destOrd="0" presId="urn:microsoft.com/office/officeart/2005/8/layout/pyramid1"/>
    <dgm:cxn modelId="{89BD94F3-99CC-424F-96B7-4D64423A06E1}" type="presParOf" srcId="{88FE63D9-29BD-4F6A-A050-EAC5B1424801}" destId="{E54257ED-7C86-4E0C-9AB9-611A06801293}" srcOrd="2" destOrd="0" presId="urn:microsoft.com/office/officeart/2005/8/layout/pyramid1"/>
    <dgm:cxn modelId="{45398249-E667-4C4E-9759-07A4A46D74DF}" type="presParOf" srcId="{E54257ED-7C86-4E0C-9AB9-611A06801293}" destId="{D89E2B41-F606-4BFC-9440-DF65D3A8D545}" srcOrd="0" destOrd="0" presId="urn:microsoft.com/office/officeart/2005/8/layout/pyramid1"/>
    <dgm:cxn modelId="{EC1C406D-46BB-49BE-A1EB-96CE63461220}" type="presParOf" srcId="{E54257ED-7C86-4E0C-9AB9-611A06801293}" destId="{73523FA4-F0FD-4948-BB71-66DF1A4C8E42}" srcOrd="1" destOrd="0" presId="urn:microsoft.com/office/officeart/2005/8/layout/pyramid1"/>
    <dgm:cxn modelId="{F7683EF4-6907-4D02-BA48-64FD77DBE588}" type="presParOf" srcId="{88FE63D9-29BD-4F6A-A050-EAC5B1424801}" destId="{5FE47ED8-D51A-4502-9CA3-752E49C19DFE}" srcOrd="3" destOrd="0" presId="urn:microsoft.com/office/officeart/2005/8/layout/pyramid1"/>
    <dgm:cxn modelId="{EC2C84B8-C4FA-404F-80EB-AB900195BBEA}" type="presParOf" srcId="{5FE47ED8-D51A-4502-9CA3-752E49C19DFE}" destId="{CB4BE578-EE37-46BB-887A-5498A631F9F7}" srcOrd="0" destOrd="0" presId="urn:microsoft.com/office/officeart/2005/8/layout/pyramid1"/>
    <dgm:cxn modelId="{A8BD984E-902F-4B41-B699-5D15929F8CDC}" type="presParOf" srcId="{5FE47ED8-D51A-4502-9CA3-752E49C19DFE}" destId="{ECF8ABEE-D589-48EA-8DA7-6872CFEECDB1}" srcOrd="1" destOrd="0" presId="urn:microsoft.com/office/officeart/2005/8/layout/pyramid1"/>
    <dgm:cxn modelId="{824894E8-BE83-4B97-AC2F-8B931109CCEB}" type="presParOf" srcId="{88FE63D9-29BD-4F6A-A050-EAC5B1424801}" destId="{BA56968F-EAC0-4BB1-B2C4-77DD73EB9143}" srcOrd="4" destOrd="0" presId="urn:microsoft.com/office/officeart/2005/8/layout/pyramid1"/>
    <dgm:cxn modelId="{C7CC084A-7574-46DC-B265-E55158FD4B87}" type="presParOf" srcId="{BA56968F-EAC0-4BB1-B2C4-77DD73EB9143}" destId="{0A1DF0DB-7FE2-4A21-AD7B-91A6EE0A7CCE}" srcOrd="0" destOrd="0" presId="urn:microsoft.com/office/officeart/2005/8/layout/pyramid1"/>
    <dgm:cxn modelId="{D3E585C8-AC22-4E84-83B0-EF1C5CAE7C2D}" type="presParOf" srcId="{BA56968F-EAC0-4BB1-B2C4-77DD73EB9143}" destId="{38861B13-D5BC-4ECD-9D64-08385E829B95}" srcOrd="1" destOrd="0" presId="urn:microsoft.com/office/officeart/2005/8/layout/pyramid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9355CDBA5E84AE1B6A551F7DA7CFE0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ACC371-24BD-468B-8478-92DAFF7A2DCE}"/>
      </w:docPartPr>
      <w:docPartBody>
        <w:p w:rsidR="000E6A5E" w:rsidRDefault="00C2354B" w:rsidP="00C2354B">
          <w:pPr>
            <w:pStyle w:val="29355CDBA5E84AE1B6A551F7DA7CFE06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C2354B"/>
    <w:rsid w:val="000E6A5E"/>
    <w:rsid w:val="001C756D"/>
    <w:rsid w:val="003B44B9"/>
    <w:rsid w:val="005C3DCD"/>
    <w:rsid w:val="0063456B"/>
    <w:rsid w:val="00652B23"/>
    <w:rsid w:val="00695A3E"/>
    <w:rsid w:val="00756B7E"/>
    <w:rsid w:val="007958D5"/>
    <w:rsid w:val="008D3639"/>
    <w:rsid w:val="00A63008"/>
    <w:rsid w:val="00AB0CD7"/>
    <w:rsid w:val="00C2354B"/>
    <w:rsid w:val="00DD4606"/>
    <w:rsid w:val="00E769B3"/>
    <w:rsid w:val="00EC057C"/>
    <w:rsid w:val="00EC7963"/>
    <w:rsid w:val="00FA6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A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29355CDBA5E84AE1B6A551F7DA7CFE06">
    <w:name w:val="29355CDBA5E84AE1B6A551F7DA7CFE06"/>
    <w:rsid w:val="00C2354B"/>
  </w:style>
  <w:style w:type="paragraph" w:customStyle="1" w:styleId="00C5BBC96513498786F14281DDD39192">
    <w:name w:val="00C5BBC96513498786F14281DDD39192"/>
    <w:rsid w:val="00C2354B"/>
  </w:style>
  <w:style w:type="paragraph" w:customStyle="1" w:styleId="BF28E0EA94D44F159B41A722CB1E6FC6">
    <w:name w:val="BF28E0EA94D44F159B41A722CB1E6FC6"/>
    <w:rsid w:val="0063456B"/>
  </w:style>
  <w:style w:type="paragraph" w:customStyle="1" w:styleId="C2E9FCC77C004731ADD36BE9CD2F3C50">
    <w:name w:val="C2E9FCC77C004731ADD36BE9CD2F3C50"/>
    <w:rsid w:val="0063456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2017ـ2018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D2C282C-1A75-4BB1-9BD5-D80561C0A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اكتب هنا اسم الوحدة / المقياس : .........................................  هذا الرمز لا يحذف م.ع 03</vt:lpstr>
    </vt:vector>
  </TitlesOfParts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/ المقياس : ................التعليمية...........  م.ع ب /د1</dc:title>
  <dc:creator>PC</dc:creator>
  <cp:lastModifiedBy>Windows User</cp:lastModifiedBy>
  <cp:revision>11</cp:revision>
  <cp:lastPrinted>2017-12-12T16:16:00Z</cp:lastPrinted>
  <dcterms:created xsi:type="dcterms:W3CDTF">2017-12-16T15:00:00Z</dcterms:created>
  <dcterms:modified xsi:type="dcterms:W3CDTF">2018-07-07T08:59:00Z</dcterms:modified>
</cp:coreProperties>
</file>